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F0" w:rsidRPr="001B4BF0" w:rsidRDefault="00720CBB" w:rsidP="001B4BF0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21</w:t>
      </w:r>
      <w:r w:rsidR="001B4BF0">
        <w:rPr>
          <w:b/>
          <w:color w:val="000000"/>
          <w:sz w:val="28"/>
          <w:szCs w:val="28"/>
          <w:u w:val="single"/>
        </w:rPr>
        <w:t>.04.</w:t>
      </w:r>
      <w:r w:rsidR="001B4BF0" w:rsidRPr="001B4BF0">
        <w:rPr>
          <w:b/>
          <w:color w:val="000000"/>
          <w:sz w:val="28"/>
          <w:szCs w:val="28"/>
          <w:u w:val="single"/>
        </w:rPr>
        <w:t>2020</w:t>
      </w:r>
    </w:p>
    <w:p w:rsidR="001B4BF0" w:rsidRPr="001B4BF0" w:rsidRDefault="001B4BF0" w:rsidP="001B4BF0">
      <w:pPr>
        <w:pStyle w:val="a3"/>
        <w:rPr>
          <w:b/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Литературное чтение.1 a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Тема</w:t>
      </w:r>
      <w:r w:rsidRPr="001B4BF0">
        <w:rPr>
          <w:color w:val="000000"/>
          <w:sz w:val="28"/>
          <w:szCs w:val="28"/>
        </w:rPr>
        <w:t xml:space="preserve">: </w:t>
      </w:r>
      <w:r w:rsidRPr="001B4BF0">
        <w:rPr>
          <w:color w:val="000000"/>
          <w:sz w:val="28"/>
          <w:szCs w:val="28"/>
        </w:rPr>
        <w:t xml:space="preserve">Прозаическая и стихотворная речь.  Литературная загадка. Сочинение загадок. Стихи-загадки  писателей </w:t>
      </w:r>
      <w:proofErr w:type="spellStart"/>
      <w:r w:rsidRPr="001B4BF0">
        <w:rPr>
          <w:color w:val="000000"/>
          <w:sz w:val="28"/>
          <w:szCs w:val="28"/>
        </w:rPr>
        <w:t>И.Токмаковой</w:t>
      </w:r>
      <w:proofErr w:type="spellEnd"/>
      <w:r w:rsidRPr="001B4BF0">
        <w:rPr>
          <w:color w:val="000000"/>
          <w:sz w:val="28"/>
          <w:szCs w:val="28"/>
        </w:rPr>
        <w:t xml:space="preserve"> и др</w:t>
      </w:r>
      <w:proofErr w:type="gramStart"/>
      <w:r w:rsidRPr="001B4BF0">
        <w:rPr>
          <w:color w:val="000000"/>
          <w:sz w:val="28"/>
          <w:szCs w:val="28"/>
        </w:rPr>
        <w:t>..</w:t>
      </w:r>
      <w:proofErr w:type="gramEnd"/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Цели: </w:t>
      </w:r>
      <w:r w:rsidRPr="001B4BF0">
        <w:t xml:space="preserve"> </w:t>
      </w:r>
      <w:r w:rsidRPr="001B4BF0">
        <w:rPr>
          <w:color w:val="000000"/>
          <w:sz w:val="28"/>
          <w:szCs w:val="28"/>
        </w:rPr>
        <w:t>познакомить со стихотворениями-загадками о весне</w:t>
      </w:r>
      <w:proofErr w:type="gramStart"/>
      <w:r w:rsidRPr="001B4BF0">
        <w:rPr>
          <w:color w:val="000000"/>
          <w:sz w:val="28"/>
          <w:szCs w:val="28"/>
        </w:rPr>
        <w:t xml:space="preserve"> И</w:t>
      </w:r>
      <w:proofErr w:type="gramEnd"/>
      <w:r w:rsidRPr="001B4BF0">
        <w:rPr>
          <w:color w:val="000000"/>
          <w:sz w:val="28"/>
          <w:szCs w:val="28"/>
        </w:rPr>
        <w:t xml:space="preserve">, </w:t>
      </w:r>
      <w:proofErr w:type="spellStart"/>
      <w:r w:rsidRPr="001B4BF0">
        <w:rPr>
          <w:color w:val="000000"/>
          <w:sz w:val="28"/>
          <w:szCs w:val="28"/>
        </w:rPr>
        <w:t>Токмаковой</w:t>
      </w:r>
      <w:proofErr w:type="spellEnd"/>
      <w:r w:rsidRPr="001B4BF0">
        <w:rPr>
          <w:color w:val="000000"/>
          <w:sz w:val="28"/>
          <w:szCs w:val="28"/>
        </w:rPr>
        <w:t xml:space="preserve">, Л. </w:t>
      </w:r>
      <w:proofErr w:type="spellStart"/>
      <w:r w:rsidRPr="001B4BF0">
        <w:rPr>
          <w:color w:val="000000"/>
          <w:sz w:val="28"/>
          <w:szCs w:val="28"/>
        </w:rPr>
        <w:t>Ульянипкой</w:t>
      </w:r>
      <w:proofErr w:type="spellEnd"/>
      <w:r w:rsidRPr="001B4BF0">
        <w:rPr>
          <w:color w:val="000000"/>
          <w:sz w:val="28"/>
          <w:szCs w:val="28"/>
        </w:rPr>
        <w:t>, Л. Яхнина, Е. Трутневой; учить разгадывать и составлять загадки; развивать память, речь, мышление, воображение.</w:t>
      </w:r>
      <w:bookmarkStart w:id="0" w:name="_GoBack"/>
      <w:bookmarkEnd w:id="0"/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Учебник</w:t>
      </w:r>
      <w:proofErr w:type="gramStart"/>
      <w:r w:rsidRPr="001B4BF0">
        <w:rPr>
          <w:color w:val="000000"/>
          <w:sz w:val="28"/>
          <w:szCs w:val="28"/>
        </w:rPr>
        <w:t xml:space="preserve"> :</w:t>
      </w:r>
      <w:proofErr w:type="gramEnd"/>
      <w:r w:rsidRPr="001B4BF0">
        <w:rPr>
          <w:color w:val="000000"/>
          <w:sz w:val="28"/>
          <w:szCs w:val="28"/>
        </w:rPr>
        <w:t xml:space="preserve"> </w:t>
      </w:r>
      <w:proofErr w:type="spellStart"/>
      <w:r w:rsidRPr="001B4BF0">
        <w:rPr>
          <w:color w:val="000000"/>
          <w:sz w:val="28"/>
          <w:szCs w:val="28"/>
        </w:rPr>
        <w:t>Л.Ф.Климанова</w:t>
      </w:r>
      <w:proofErr w:type="spellEnd"/>
      <w:r w:rsidRPr="001B4BF0">
        <w:rPr>
          <w:color w:val="000000"/>
          <w:sz w:val="28"/>
          <w:szCs w:val="28"/>
        </w:rPr>
        <w:t xml:space="preserve"> «Литературное чтение 1 класс, часть 1»</w:t>
      </w:r>
    </w:p>
    <w:p w:rsidR="001B4BF0" w:rsidRPr="006904DE" w:rsidRDefault="001B4BF0" w:rsidP="001B4BF0">
      <w:pPr>
        <w:pStyle w:val="a3"/>
        <w:rPr>
          <w:b/>
          <w:color w:val="000000"/>
          <w:sz w:val="28"/>
          <w:szCs w:val="28"/>
        </w:rPr>
      </w:pPr>
      <w:r w:rsidRPr="006904DE">
        <w:rPr>
          <w:b/>
          <w:color w:val="000000"/>
          <w:sz w:val="28"/>
          <w:szCs w:val="28"/>
        </w:rPr>
        <w:t>Ход урока: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1) Пр</w:t>
      </w:r>
      <w:r>
        <w:rPr>
          <w:color w:val="000000"/>
          <w:sz w:val="28"/>
          <w:szCs w:val="28"/>
        </w:rPr>
        <w:t>очитать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>
        <w:rPr>
          <w:color w:val="000000"/>
          <w:sz w:val="28"/>
          <w:szCs w:val="28"/>
        </w:rPr>
        <w:t>ответить на вопросы с.70-71</w:t>
      </w:r>
    </w:p>
    <w:p w:rsidR="001B4BF0" w:rsidRPr="001B4BF0" w:rsidRDefault="001B4BF0" w:rsidP="001B4BF0">
      <w:pPr>
        <w:pStyle w:val="a3"/>
        <w:rPr>
          <w:color w:val="4BACC6" w:themeColor="accent5"/>
          <w:sz w:val="28"/>
          <w:szCs w:val="28"/>
        </w:rPr>
      </w:pPr>
      <w:r>
        <w:rPr>
          <w:color w:val="000000"/>
          <w:sz w:val="28"/>
          <w:szCs w:val="28"/>
        </w:rPr>
        <w:t xml:space="preserve">2) Отгадать загадки предложенные учителем на </w:t>
      </w:r>
      <w:r w:rsidRPr="001B4BF0">
        <w:rPr>
          <w:color w:val="4BACC6" w:themeColor="accent5"/>
          <w:sz w:val="28"/>
          <w:szCs w:val="28"/>
        </w:rPr>
        <w:t>сайте https://deti-online.com/zagadki/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До 23</w:t>
      </w:r>
      <w:r w:rsidRPr="001B4BF0">
        <w:rPr>
          <w:color w:val="000000"/>
          <w:sz w:val="28"/>
          <w:szCs w:val="28"/>
        </w:rPr>
        <w:t>.04 на</w:t>
      </w:r>
      <w:r>
        <w:rPr>
          <w:color w:val="000000"/>
          <w:sz w:val="28"/>
          <w:szCs w:val="28"/>
        </w:rPr>
        <w:t xml:space="preserve">йти свои загадки  и </w:t>
      </w:r>
      <w:r w:rsidRPr="001B4BF0">
        <w:rPr>
          <w:color w:val="000000"/>
          <w:sz w:val="28"/>
          <w:szCs w:val="28"/>
        </w:rPr>
        <w:t xml:space="preserve"> отправить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proofErr w:type="gramStart"/>
      <w:r w:rsidRPr="001B4BF0">
        <w:rPr>
          <w:color w:val="000000"/>
          <w:sz w:val="28"/>
          <w:szCs w:val="28"/>
        </w:rPr>
        <w:t>фото работ</w:t>
      </w:r>
      <w:proofErr w:type="gramEnd"/>
      <w:r w:rsidRPr="001B4BF0">
        <w:rPr>
          <w:color w:val="000000"/>
          <w:sz w:val="28"/>
          <w:szCs w:val="28"/>
        </w:rPr>
        <w:t xml:space="preserve"> в </w:t>
      </w:r>
      <w:proofErr w:type="spellStart"/>
      <w:r w:rsidRPr="001B4BF0">
        <w:rPr>
          <w:color w:val="000000"/>
          <w:sz w:val="28"/>
          <w:szCs w:val="28"/>
        </w:rPr>
        <w:t>WhatsApp</w:t>
      </w:r>
      <w:proofErr w:type="spellEnd"/>
      <w:r w:rsidRPr="001B4BF0">
        <w:rPr>
          <w:color w:val="000000"/>
          <w:sz w:val="28"/>
          <w:szCs w:val="28"/>
        </w:rPr>
        <w:t xml:space="preserve"> учителя 8906 333 28 03 или на электронную почту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lobov.novikova@mail.ru</w:t>
      </w:r>
    </w:p>
    <w:p w:rsidR="00562465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720CBB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</w:t>
      </w:r>
      <w:r w:rsidR="00562465" w:rsidRPr="00A512D4">
        <w:rPr>
          <w:rFonts w:ascii="Times New Roman" w:hAnsi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705C6" w:rsidRPr="00720CBB" w:rsidRDefault="00562465" w:rsidP="00562465">
      <w:pPr>
        <w:pStyle w:val="a4"/>
        <w:rPr>
          <w:rStyle w:val="Zag11"/>
          <w:rFonts w:ascii="Times New Roman" w:eastAsia="@Arial Unicode MS" w:hAnsi="Times New Roman"/>
          <w:sz w:val="24"/>
          <w:szCs w:val="24"/>
          <w:lang w:eastAsia="en-US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="00720CBB" w:rsidRPr="00720CBB">
        <w:rPr>
          <w:rFonts w:ascii="Times New Roman" w:hAnsi="Times New Roman"/>
          <w:sz w:val="28"/>
          <w:szCs w:val="28"/>
        </w:rPr>
        <w:t xml:space="preserve">Буквы Й и </w:t>
      </w:r>
      <w:proofErr w:type="spellStart"/>
      <w:r w:rsidR="00720CBB" w:rsidRPr="00720CBB">
        <w:rPr>
          <w:rFonts w:ascii="Times New Roman" w:hAnsi="Times New Roman"/>
          <w:sz w:val="28"/>
          <w:szCs w:val="28"/>
        </w:rPr>
        <w:t>И</w:t>
      </w:r>
      <w:proofErr w:type="spellEnd"/>
      <w:r w:rsidR="00720CBB" w:rsidRPr="00720CBB">
        <w:rPr>
          <w:rFonts w:ascii="Times New Roman" w:hAnsi="Times New Roman"/>
          <w:sz w:val="28"/>
          <w:szCs w:val="28"/>
        </w:rPr>
        <w:t>. Сопос</w:t>
      </w:r>
      <w:r w:rsidR="00720CBB">
        <w:rPr>
          <w:rFonts w:ascii="Times New Roman" w:hAnsi="Times New Roman"/>
          <w:sz w:val="28"/>
          <w:szCs w:val="28"/>
        </w:rPr>
        <w:t>тавление слов, различающихся од</w:t>
      </w:r>
      <w:r w:rsidR="00720CBB" w:rsidRPr="00720CBB">
        <w:rPr>
          <w:rFonts w:ascii="Times New Roman" w:hAnsi="Times New Roman"/>
          <w:sz w:val="28"/>
          <w:szCs w:val="28"/>
        </w:rPr>
        <w:t>ним или несколькими звуками</w:t>
      </w:r>
      <w:proofErr w:type="gramStart"/>
      <w:r w:rsidR="00720CBB" w:rsidRPr="00720CBB">
        <w:rPr>
          <w:rFonts w:ascii="Times New Roman" w:hAnsi="Times New Roman"/>
          <w:sz w:val="28"/>
          <w:szCs w:val="28"/>
        </w:rPr>
        <w:t>.</w:t>
      </w:r>
      <w:proofErr w:type="gramEnd"/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562465">
        <w:rPr>
          <w:rStyle w:val="80pt"/>
          <w:i/>
          <w:sz w:val="24"/>
          <w:szCs w:val="24"/>
        </w:rPr>
        <w:t>.</w:t>
      </w: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Pr="00A512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7705C6" w:rsidRPr="007705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 w:rsidR="00720CBB" w:rsidRPr="00720CBB">
        <w:t xml:space="preserve"> </w:t>
      </w:r>
      <w:r w:rsidR="00720C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="00720CBB" w:rsidRPr="00720C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овторить правила обозначения буквами гласных звуков после твёрдых и мягких согласных звуков, развивать фонематический слух, мыслительные процессы, продолжить учить детей наблюдать за позиционной сменой гласных и согласных звуков.</w:t>
      </w:r>
      <w:r w:rsidRPr="007705C6">
        <w:rPr>
          <w:rStyle w:val="c1"/>
          <w:rFonts w:ascii="Times New Roman" w:hAnsi="Times New Roman"/>
          <w:color w:val="000000"/>
          <w:sz w:val="28"/>
          <w:szCs w:val="28"/>
        </w:rPr>
        <w:t xml:space="preserve"> 2.Развитие умения работать самостоятельно; умения применять знания на практике; </w:t>
      </w:r>
      <w:r w:rsidRPr="007705C6">
        <w:rPr>
          <w:rFonts w:ascii="Times New Roman" w:hAnsi="Times New Roman"/>
          <w:sz w:val="28"/>
          <w:szCs w:val="28"/>
        </w:rPr>
        <w:t xml:space="preserve">  </w:t>
      </w:r>
      <w:r w:rsidR="007705C6">
        <w:rPr>
          <w:rFonts w:ascii="Times New Roman" w:hAnsi="Times New Roman"/>
          <w:sz w:val="28"/>
          <w:szCs w:val="28"/>
        </w:rPr>
        <w:t>3.Закрепление пройденного материала.</w:t>
      </w:r>
      <w:r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7705C6" w:rsidRDefault="007705C6" w:rsidP="00562465">
      <w:pPr>
        <w:pStyle w:val="a4"/>
        <w:rPr>
          <w:rFonts w:ascii="Times New Roman" w:hAnsi="Times New Roman"/>
          <w:b/>
          <w:sz w:val="28"/>
          <w:szCs w:val="28"/>
        </w:rPr>
      </w:pP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A512D4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7705C6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0CBB">
        <w:rPr>
          <w:rFonts w:ascii="Times New Roman" w:hAnsi="Times New Roman"/>
          <w:sz w:val="28"/>
          <w:szCs w:val="28"/>
        </w:rPr>
        <w:t xml:space="preserve">)Учебник. Выполнить устно упр.2 на стр. </w:t>
      </w:r>
      <w:r>
        <w:rPr>
          <w:rFonts w:ascii="Times New Roman" w:hAnsi="Times New Roman"/>
          <w:sz w:val="28"/>
          <w:szCs w:val="28"/>
        </w:rPr>
        <w:t>7</w:t>
      </w:r>
      <w:r w:rsidR="00720CBB">
        <w:rPr>
          <w:rFonts w:ascii="Times New Roman" w:hAnsi="Times New Roman"/>
          <w:sz w:val="28"/>
          <w:szCs w:val="28"/>
        </w:rPr>
        <w:t>8</w:t>
      </w:r>
      <w:r w:rsidR="00562465" w:rsidRPr="00A512D4">
        <w:rPr>
          <w:rFonts w:ascii="Times New Roman" w:hAnsi="Times New Roman"/>
          <w:sz w:val="28"/>
          <w:szCs w:val="28"/>
        </w:rPr>
        <w:t xml:space="preserve">.                                             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                                                                                       </w:t>
      </w:r>
    </w:p>
    <w:p w:rsidR="00562465" w:rsidRPr="00A512D4" w:rsidRDefault="00720CBB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Прописать словарное слово </w:t>
      </w:r>
      <w:r>
        <w:rPr>
          <w:rFonts w:ascii="Times New Roman" w:hAnsi="Times New Roman"/>
          <w:i/>
          <w:sz w:val="28"/>
          <w:szCs w:val="28"/>
        </w:rPr>
        <w:t xml:space="preserve">дежурный </w:t>
      </w:r>
      <w:r>
        <w:rPr>
          <w:rFonts w:ascii="Times New Roman" w:hAnsi="Times New Roman"/>
          <w:sz w:val="28"/>
          <w:szCs w:val="28"/>
        </w:rPr>
        <w:t xml:space="preserve"> в одну строку и  выделить ударение.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62465" w:rsidRPr="00A512D4">
        <w:rPr>
          <w:rFonts w:ascii="Times New Roman" w:hAnsi="Times New Roman"/>
          <w:sz w:val="28"/>
          <w:szCs w:val="28"/>
        </w:rPr>
        <w:t>)Выпо</w:t>
      </w:r>
      <w:r>
        <w:rPr>
          <w:rFonts w:ascii="Times New Roman" w:hAnsi="Times New Roman"/>
          <w:sz w:val="28"/>
          <w:szCs w:val="28"/>
        </w:rPr>
        <w:t>лнить пись</w:t>
      </w:r>
      <w:r w:rsidR="00720CBB">
        <w:rPr>
          <w:rFonts w:ascii="Times New Roman" w:hAnsi="Times New Roman"/>
          <w:sz w:val="28"/>
          <w:szCs w:val="28"/>
        </w:rPr>
        <w:t xml:space="preserve">менно в тетради упр.4  на </w:t>
      </w:r>
      <w:proofErr w:type="spellStart"/>
      <w:proofErr w:type="gramStart"/>
      <w:r w:rsidR="00720CBB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720CBB">
        <w:rPr>
          <w:rFonts w:ascii="Times New Roman" w:hAnsi="Times New Roman"/>
          <w:sz w:val="28"/>
          <w:szCs w:val="28"/>
        </w:rPr>
        <w:t xml:space="preserve"> 79</w:t>
      </w:r>
      <w:r w:rsidR="00562465" w:rsidRPr="00A512D4">
        <w:rPr>
          <w:rFonts w:ascii="Times New Roman" w:hAnsi="Times New Roman"/>
          <w:sz w:val="28"/>
          <w:szCs w:val="28"/>
        </w:rPr>
        <w:t xml:space="preserve">.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6</w:t>
      </w:r>
      <w:r w:rsidR="00562465" w:rsidRPr="00A512D4">
        <w:rPr>
          <w:rFonts w:ascii="Times New Roman" w:hAnsi="Times New Roman"/>
          <w:sz w:val="28"/>
          <w:szCs w:val="28"/>
        </w:rPr>
        <w:t xml:space="preserve">) </w:t>
      </w:r>
      <w:r w:rsidR="00720CBB">
        <w:rPr>
          <w:rFonts w:ascii="Times New Roman" w:hAnsi="Times New Roman"/>
          <w:sz w:val="28"/>
          <w:szCs w:val="28"/>
        </w:rPr>
        <w:t>Письмо под диктовку изученных словарных слов.</w:t>
      </w:r>
    </w:p>
    <w:p w:rsidR="00601BDB" w:rsidRDefault="00720CBB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7) До 12.00   22</w:t>
      </w:r>
      <w:r w:rsidR="00562465"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1B4BF0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B4BF0" w:rsidRDefault="001B4BF0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1B4BF0" w:rsidRDefault="001B4BF0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1B4BF0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Родной язык (русский).1а</w:t>
      </w:r>
    </w:p>
    <w:p w:rsidR="00562465" w:rsidRPr="00A512D4" w:rsidRDefault="00562465" w:rsidP="00FB6A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proofErr w:type="gramStart"/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Имена в малых жанрах фольклора</w:t>
      </w:r>
      <w:r w:rsidR="00475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пословицах, поговорках</w:t>
      </w:r>
      <w:r w:rsidR="00FB6A67" w:rsidRPr="00FB6A67">
        <w:t xml:space="preserve"> </w:t>
      </w:r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загадках, прибаутках</w:t>
      </w:r>
      <w:r w:rsid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7705C6" w:rsidRPr="00FB6A67" w:rsidRDefault="00562465" w:rsidP="00FB6A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создать условия для ознакомления с устным народным творчеством</w:t>
      </w:r>
      <w:proofErr w:type="gramStart"/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,</w:t>
      </w:r>
      <w:proofErr w:type="gramEnd"/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выявления читательского </w:t>
      </w:r>
      <w:r w:rsid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опыта первоклассников  продолжить  знакомство </w:t>
      </w:r>
      <w:r w:rsidR="00FB6A67" w:rsidRPr="00FB6A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малыми жанрами фольклора , выделяют особенности каждого жанра, формируют ответы на поставленные вопросы, применяют способы решения творческих задач,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FB6A6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Рассматривание выставо</w:t>
      </w:r>
      <w:proofErr w:type="gramStart"/>
      <w:r w:rsidR="00FB6A6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к-</w:t>
      </w:r>
      <w:proofErr w:type="gramEnd"/>
      <w:r w:rsidR="00FB6A6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картинок </w:t>
      </w:r>
      <w:r w:rsidR="00FB6A67" w:rsidRPr="00FB6A6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 изображением кузовка, котомки, туеска, деревянной тарелки, ухвата, полотенца, деревянной ложки, Фрагменты деревянной резьбы, кружева, салфетки.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>3.</w:t>
      </w:r>
      <w:r w:rsidR="007705C6" w:rsidRPr="009874AA">
        <w:rPr>
          <w:rFonts w:ascii="Times New Roman" w:hAnsi="Times New Roman"/>
          <w:sz w:val="28"/>
          <w:szCs w:val="28"/>
        </w:rPr>
        <w:t xml:space="preserve"> </w:t>
      </w:r>
      <w:r w:rsidR="009874AA" w:rsidRPr="009874A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Иг</w:t>
      </w:r>
      <w:r w:rsidR="00475EB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ровые </w:t>
      </w:r>
      <w:r w:rsidR="00FB6A6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упражнения «Загадки», «</w:t>
      </w:r>
      <w:proofErr w:type="spellStart"/>
      <w:r w:rsidR="00FB6A6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Потешки</w:t>
      </w:r>
      <w:proofErr w:type="spellEnd"/>
      <w:r w:rsidR="00FB6A6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», «Скоморохи»</w:t>
      </w:r>
    </w:p>
    <w:p w:rsidR="009874AA" w:rsidRPr="009874AA" w:rsidRDefault="00562465" w:rsidP="00562465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>5.</w:t>
      </w:r>
      <w:r w:rsidR="00475EB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Заучивание пословиц.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6.Выполнение заданий в тетради</w:t>
      </w:r>
      <w:proofErr w:type="gramStart"/>
      <w:r w:rsidRPr="00A512D4">
        <w:rPr>
          <w:rFonts w:ascii="Times New Roman" w:hAnsi="Times New Roman"/>
          <w:sz w:val="28"/>
          <w:szCs w:val="28"/>
        </w:rPr>
        <w:t>.(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 w:rsidRPr="00A512D4">
        <w:rPr>
          <w:rFonts w:ascii="Times New Roman" w:hAnsi="Times New Roman"/>
          <w:sz w:val="28"/>
          <w:szCs w:val="28"/>
        </w:rPr>
        <w:t>ватсап</w:t>
      </w:r>
      <w:proofErr w:type="spellEnd"/>
      <w:r w:rsidRPr="00A512D4">
        <w:rPr>
          <w:rFonts w:ascii="Times New Roman" w:hAnsi="Times New Roman"/>
          <w:sz w:val="28"/>
          <w:szCs w:val="28"/>
        </w:rPr>
        <w:t>)</w:t>
      </w:r>
    </w:p>
    <w:p w:rsidR="00601BDB" w:rsidRDefault="00475EBB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5. До 12.00  23</w:t>
      </w:r>
      <w:r w:rsidR="00562465"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475EBB" w:rsidRPr="00475EBB" w:rsidRDefault="00475EBB" w:rsidP="00475EBB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21</w:t>
      </w:r>
      <w:r w:rsidRPr="00475EBB">
        <w:rPr>
          <w:b/>
          <w:color w:val="000000"/>
          <w:sz w:val="28"/>
          <w:szCs w:val="28"/>
          <w:u w:val="single"/>
        </w:rPr>
        <w:t>.04.2020</w:t>
      </w:r>
    </w:p>
    <w:p w:rsidR="00475EBB" w:rsidRPr="00475EBB" w:rsidRDefault="00475EBB" w:rsidP="00475EBB">
      <w:pPr>
        <w:pStyle w:val="a3"/>
        <w:rPr>
          <w:b/>
          <w:color w:val="000000"/>
          <w:sz w:val="28"/>
          <w:szCs w:val="28"/>
          <w:u w:val="single"/>
        </w:rPr>
      </w:pPr>
      <w:r w:rsidRPr="00475EBB">
        <w:rPr>
          <w:b/>
          <w:color w:val="000000"/>
          <w:sz w:val="28"/>
          <w:szCs w:val="28"/>
          <w:u w:val="single"/>
        </w:rPr>
        <w:t>Технология 1а.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Тема: </w:t>
      </w:r>
      <w:r w:rsidRPr="00475EBB">
        <w:rPr>
          <w:color w:val="000000"/>
          <w:sz w:val="28"/>
          <w:szCs w:val="28"/>
        </w:rPr>
        <w:t>Настр</w:t>
      </w:r>
      <w:r>
        <w:rPr>
          <w:color w:val="000000"/>
          <w:sz w:val="28"/>
          <w:szCs w:val="28"/>
        </w:rPr>
        <w:t xml:space="preserve">оение весны. Что такое </w:t>
      </w:r>
      <w:proofErr w:type="spellStart"/>
      <w:r>
        <w:rPr>
          <w:color w:val="000000"/>
          <w:sz w:val="28"/>
          <w:szCs w:val="28"/>
        </w:rPr>
        <w:t>колорит</w:t>
      </w:r>
      <w:proofErr w:type="gramStart"/>
      <w:r>
        <w:rPr>
          <w:color w:val="000000"/>
          <w:sz w:val="28"/>
          <w:szCs w:val="28"/>
        </w:rPr>
        <w:t>?</w:t>
      </w:r>
      <w:r w:rsidRPr="00475EBB">
        <w:rPr>
          <w:color w:val="000000"/>
          <w:sz w:val="28"/>
          <w:szCs w:val="28"/>
        </w:rPr>
        <w:t>О</w:t>
      </w:r>
      <w:proofErr w:type="gramEnd"/>
      <w:r w:rsidRPr="00475EBB">
        <w:rPr>
          <w:color w:val="000000"/>
          <w:sz w:val="28"/>
          <w:szCs w:val="28"/>
        </w:rPr>
        <w:t>тбор</w:t>
      </w:r>
      <w:proofErr w:type="spellEnd"/>
      <w:r w:rsidRPr="00475EBB">
        <w:rPr>
          <w:color w:val="000000"/>
          <w:sz w:val="28"/>
          <w:szCs w:val="28"/>
        </w:rPr>
        <w:t xml:space="preserve"> и анализ информации (из учебника и других дидактических материалов), её использование в организации работы. Контроль и корректировка хода работы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Цели: с</w:t>
      </w:r>
      <w:r w:rsidRPr="00475EBB">
        <w:rPr>
          <w:color w:val="000000"/>
          <w:sz w:val="28"/>
          <w:szCs w:val="28"/>
        </w:rPr>
        <w:t>овершенствовать умение размечать детали по шаблонам, составлять композицию из бумажных деталей разных геометрических форм, наклеив</w:t>
      </w:r>
      <w:r>
        <w:rPr>
          <w:color w:val="000000"/>
          <w:sz w:val="28"/>
          <w:szCs w:val="28"/>
        </w:rPr>
        <w:t xml:space="preserve">ать детали на всю поверхность; </w:t>
      </w:r>
      <w:r w:rsidRPr="00475EBB">
        <w:rPr>
          <w:color w:val="000000"/>
          <w:sz w:val="28"/>
          <w:szCs w:val="28"/>
        </w:rPr>
        <w:t>совершенствовать приёмы вырезания ножниц</w:t>
      </w:r>
      <w:r>
        <w:rPr>
          <w:color w:val="000000"/>
          <w:sz w:val="28"/>
          <w:szCs w:val="28"/>
        </w:rPr>
        <w:t xml:space="preserve">ами по прямым и кривым линиям; </w:t>
      </w:r>
      <w:r w:rsidRPr="00475EBB">
        <w:rPr>
          <w:color w:val="000000"/>
          <w:sz w:val="28"/>
          <w:szCs w:val="28"/>
        </w:rPr>
        <w:t>закрепление умения организовывать рабочее место для работы с бумагой и картоном.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Оборудовани</w:t>
      </w:r>
      <w:r w:rsidRPr="00475EBB">
        <w:rPr>
          <w:color w:val="000000"/>
          <w:sz w:val="28"/>
          <w:szCs w:val="28"/>
        </w:rPr>
        <w:t>е: образец работы, цветная бумага, клей ПВА</w:t>
      </w:r>
      <w:r w:rsidR="006904DE">
        <w:rPr>
          <w:color w:val="000000"/>
          <w:sz w:val="28"/>
          <w:szCs w:val="28"/>
        </w:rPr>
        <w:t xml:space="preserve"> или мучной клейстер, </w:t>
      </w:r>
      <w:proofErr w:type="spellStart"/>
      <w:r w:rsidR="006904DE">
        <w:rPr>
          <w:color w:val="000000"/>
          <w:sz w:val="28"/>
          <w:szCs w:val="28"/>
        </w:rPr>
        <w:t>картон</w:t>
      </w:r>
      <w:proofErr w:type="gramStart"/>
      <w:r w:rsidR="006904DE">
        <w:rPr>
          <w:color w:val="000000"/>
          <w:sz w:val="28"/>
          <w:szCs w:val="28"/>
        </w:rPr>
        <w:t>,н</w:t>
      </w:r>
      <w:proofErr w:type="gramEnd"/>
      <w:r w:rsidR="006904DE">
        <w:rPr>
          <w:color w:val="000000"/>
          <w:sz w:val="28"/>
          <w:szCs w:val="28"/>
        </w:rPr>
        <w:t>ожницы</w:t>
      </w:r>
      <w:proofErr w:type="spellEnd"/>
      <w:r w:rsidRPr="00475EBB">
        <w:rPr>
          <w:color w:val="000000"/>
          <w:sz w:val="28"/>
          <w:szCs w:val="28"/>
        </w:rPr>
        <w:t>, презентация, таблица по т/б с ножницами.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Ход урока</w:t>
      </w:r>
      <w:r w:rsidRPr="00475EBB">
        <w:rPr>
          <w:color w:val="000000"/>
          <w:sz w:val="28"/>
          <w:szCs w:val="28"/>
        </w:rPr>
        <w:t>: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1.Опрос</w:t>
      </w:r>
      <w:proofErr w:type="gramStart"/>
      <w:r w:rsidRPr="00475EBB">
        <w:rPr>
          <w:color w:val="000000"/>
          <w:sz w:val="28"/>
          <w:szCs w:val="28"/>
        </w:rPr>
        <w:t xml:space="preserve"> :</w:t>
      </w:r>
      <w:proofErr w:type="gramEnd"/>
      <w:r w:rsidRPr="00475EBB">
        <w:rPr>
          <w:color w:val="000000"/>
          <w:sz w:val="28"/>
          <w:szCs w:val="28"/>
        </w:rPr>
        <w:t xml:space="preserve"> признаки весны</w:t>
      </w:r>
    </w:p>
    <w:p w:rsidR="00475EBB" w:rsidRPr="00475EBB" w:rsidRDefault="006904DE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2.Знакомство с тюльпанами.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3 Демонстра</w:t>
      </w:r>
      <w:r w:rsidR="006904DE">
        <w:rPr>
          <w:color w:val="000000"/>
          <w:sz w:val="28"/>
          <w:szCs w:val="28"/>
        </w:rPr>
        <w:t>ционное объяснение аппликации «Тюльпан</w:t>
      </w:r>
      <w:r w:rsidRPr="00475EBB">
        <w:rPr>
          <w:color w:val="000000"/>
          <w:sz w:val="28"/>
          <w:szCs w:val="28"/>
        </w:rPr>
        <w:t>»</w:t>
      </w:r>
      <w:r w:rsidR="006904DE">
        <w:rPr>
          <w:color w:val="000000"/>
          <w:sz w:val="28"/>
          <w:szCs w:val="28"/>
        </w:rPr>
        <w:t xml:space="preserve"> в рамке.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4 Творческая практическая деятельность учащихся.</w:t>
      </w:r>
    </w:p>
    <w:p w:rsidR="00475EBB" w:rsidRPr="00475EBB" w:rsidRDefault="006904DE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До 27</w:t>
      </w:r>
      <w:r w:rsidR="00475EBB" w:rsidRPr="00475EBB">
        <w:rPr>
          <w:color w:val="000000"/>
          <w:sz w:val="28"/>
          <w:szCs w:val="28"/>
        </w:rPr>
        <w:t xml:space="preserve">.04 отправить </w:t>
      </w:r>
      <w:proofErr w:type="gramStart"/>
      <w:r w:rsidR="00475EBB" w:rsidRPr="00475EBB">
        <w:rPr>
          <w:color w:val="000000"/>
          <w:sz w:val="28"/>
          <w:szCs w:val="28"/>
        </w:rPr>
        <w:t>фото работ</w:t>
      </w:r>
      <w:proofErr w:type="gramEnd"/>
      <w:r w:rsidR="00475EBB" w:rsidRPr="00475EBB">
        <w:rPr>
          <w:color w:val="000000"/>
          <w:sz w:val="28"/>
          <w:szCs w:val="28"/>
        </w:rPr>
        <w:t xml:space="preserve"> в </w:t>
      </w:r>
      <w:proofErr w:type="spellStart"/>
      <w:r w:rsidR="00475EBB" w:rsidRPr="00475EBB">
        <w:rPr>
          <w:color w:val="000000"/>
          <w:sz w:val="28"/>
          <w:szCs w:val="28"/>
        </w:rPr>
        <w:t>WhatsApp</w:t>
      </w:r>
      <w:proofErr w:type="spellEnd"/>
      <w:r w:rsidR="00475EBB" w:rsidRPr="00475EBB">
        <w:rPr>
          <w:color w:val="000000"/>
          <w:sz w:val="28"/>
          <w:szCs w:val="28"/>
        </w:rPr>
        <w:t xml:space="preserve"> учителя 8906 333 28 03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или на электронную почту lobov.novikova@mail.ru</w:t>
      </w:r>
    </w:p>
    <w:p w:rsidR="00562465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Д/з не предусмотрено.</w:t>
      </w:r>
    </w:p>
    <w:p w:rsidR="00562465" w:rsidRPr="00475EBB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475EBB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</w:p>
    <w:p w:rsidR="006150C9" w:rsidRDefault="006150C9"/>
    <w:p w:rsidR="006904DE" w:rsidRDefault="006904DE"/>
    <w:p w:rsidR="006904DE" w:rsidRDefault="006904DE"/>
    <w:p w:rsidR="006904DE" w:rsidRDefault="006904DE"/>
    <w:p w:rsidR="006904DE" w:rsidRDefault="006904DE"/>
    <w:sectPr w:rsidR="006904DE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196E18"/>
    <w:rsid w:val="001B4BF0"/>
    <w:rsid w:val="00475EBB"/>
    <w:rsid w:val="00562465"/>
    <w:rsid w:val="00601BDB"/>
    <w:rsid w:val="006150C9"/>
    <w:rsid w:val="006904DE"/>
    <w:rsid w:val="00720CBB"/>
    <w:rsid w:val="007705C6"/>
    <w:rsid w:val="009874AA"/>
    <w:rsid w:val="00FB6A67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6</cp:revision>
  <dcterms:created xsi:type="dcterms:W3CDTF">2020-04-11T11:05:00Z</dcterms:created>
  <dcterms:modified xsi:type="dcterms:W3CDTF">2020-04-19T09:21:00Z</dcterms:modified>
</cp:coreProperties>
</file>